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653295" w:rsidRDefault="00653295" w:rsidP="00FC2FB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53295" w:rsidRDefault="00653295" w:rsidP="00FC2FB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53295" w:rsidRDefault="00653295" w:rsidP="00FC2FB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C2FBC" w:rsidRDefault="00FC2FBC" w:rsidP="00FC2FB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82FCF">
        <w:rPr>
          <w:rFonts w:ascii="Times New Roman" w:eastAsia="Times New Roman" w:hAnsi="Times New Roman"/>
          <w:b/>
          <w:sz w:val="32"/>
          <w:szCs w:val="32"/>
        </w:rPr>
        <w:t>СПИСЪК</w:t>
      </w:r>
    </w:p>
    <w:p w:rsidR="00FC2FBC" w:rsidRPr="00982FCF" w:rsidRDefault="00FC2FBC" w:rsidP="00FC2FB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val="en-US"/>
        </w:rPr>
      </w:pPr>
    </w:p>
    <w:p w:rsidR="00FC2FBC" w:rsidRPr="00982FCF" w:rsidRDefault="00FC2FBC" w:rsidP="00FC2FBC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C2FBC" w:rsidRPr="00982FCF" w:rsidRDefault="00FC2FBC" w:rsidP="00DD72BE">
      <w:pPr>
        <w:widowControl w:val="0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82FCF">
        <w:rPr>
          <w:rFonts w:ascii="Times New Roman" w:eastAsia="Times New Roman" w:hAnsi="Times New Roman"/>
          <w:b/>
          <w:sz w:val="24"/>
          <w:szCs w:val="24"/>
        </w:rPr>
        <w:t xml:space="preserve">на допуснатите и недопуснатите кандидати за 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длъжност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та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8335CB">
        <w:rPr>
          <w:rFonts w:ascii="Times New Roman" w:eastAsia="Times New Roman" w:hAnsi="Times New Roman"/>
          <w:b/>
          <w:sz w:val="24"/>
          <w:szCs w:val="24"/>
        </w:rPr>
        <w:t>„</w:t>
      </w:r>
      <w:r>
        <w:rPr>
          <w:rFonts w:ascii="Times New Roman" w:eastAsia="Times New Roman" w:hAnsi="Times New Roman"/>
          <w:b/>
          <w:sz w:val="24"/>
          <w:szCs w:val="24"/>
        </w:rPr>
        <w:t>младши експерт</w:t>
      </w:r>
      <w:r w:rsidRPr="008335CB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Pr="008335CB">
        <w:rPr>
          <w:rFonts w:ascii="Times New Roman" w:eastAsia="Times New Roman" w:hAnsi="Times New Roman"/>
          <w:sz w:val="24"/>
          <w:szCs w:val="24"/>
        </w:rPr>
        <w:t>в дирекция “</w:t>
      </w:r>
      <w:r>
        <w:rPr>
          <w:rFonts w:ascii="Times New Roman" w:eastAsia="Times New Roman" w:hAnsi="Times New Roman"/>
          <w:sz w:val="24"/>
          <w:szCs w:val="24"/>
        </w:rPr>
        <w:t>Контрол</w:t>
      </w:r>
      <w:r w:rsidRPr="008335CB">
        <w:rPr>
          <w:rFonts w:ascii="Times New Roman" w:eastAsia="Times New Roman" w:hAnsi="Times New Roman"/>
          <w:sz w:val="24"/>
          <w:szCs w:val="24"/>
        </w:rPr>
        <w:t>”</w:t>
      </w:r>
      <w:r w:rsidRPr="00982F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</w:t>
      </w:r>
      <w:r w:rsidRPr="00982FCF"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 w:rsidRPr="00982F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2FCF">
        <w:rPr>
          <w:rFonts w:ascii="Times New Roman" w:eastAsia="Times New Roman" w:hAnsi="Times New Roman"/>
          <w:b/>
          <w:sz w:val="24"/>
          <w:szCs w:val="24"/>
        </w:rPr>
        <w:t>място на работа в гр. Плевен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FC2FBC" w:rsidRDefault="00FC2FBC" w:rsidP="00DD72B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Въз основа на преценка на представените документи от кандидатите конкурсната комисия, назначена със Заповед № </w:t>
      </w:r>
      <w:r w:rsidR="00DD72BE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29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/</w:t>
      </w:r>
      <w:r w:rsidR="00DD72BE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30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01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.202</w:t>
      </w:r>
      <w:r w:rsidR="00DD72BE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6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 г. 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на Директор БД 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реши:</w:t>
      </w:r>
      <w:r w:rsidRPr="00982FCF">
        <w:rPr>
          <w:rFonts w:ascii="Times New Roman" w:hAnsi="Times New Roman"/>
          <w:i/>
          <w:color w:val="010101"/>
          <w:sz w:val="24"/>
          <w:szCs w:val="24"/>
        </w:rPr>
        <w:br/>
      </w:r>
      <w:r w:rsidRPr="00982FCF">
        <w:rPr>
          <w:rFonts w:ascii="Verdana" w:hAnsi="Verdana"/>
          <w:color w:val="010101"/>
          <w:sz w:val="17"/>
          <w:szCs w:val="17"/>
          <w:shd w:val="clear" w:color="auto" w:fill="FFFFFF"/>
        </w:rPr>
        <w:t> </w:t>
      </w:r>
      <w:r w:rsidRPr="00982FCF">
        <w:rPr>
          <w:rFonts w:ascii="Verdana" w:hAnsi="Verdana"/>
          <w:color w:val="010101"/>
          <w:sz w:val="17"/>
          <w:szCs w:val="17"/>
        </w:rPr>
        <w:br/>
      </w:r>
      <w:r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  <w:lang w:val="en-US"/>
        </w:rPr>
        <w:t xml:space="preserve">     </w:t>
      </w:r>
      <w:r w:rsidRPr="00982FCF"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 xml:space="preserve">Допуска до конкурс следните кандидати за длъжността </w:t>
      </w:r>
      <w:r w:rsidRPr="008335CB">
        <w:rPr>
          <w:rFonts w:ascii="Times New Roman" w:eastAsia="Times New Roman" w:hAnsi="Times New Roman"/>
          <w:b/>
          <w:sz w:val="24"/>
          <w:szCs w:val="24"/>
        </w:rPr>
        <w:t>„</w:t>
      </w:r>
      <w:r>
        <w:rPr>
          <w:rFonts w:ascii="Times New Roman" w:eastAsia="Times New Roman" w:hAnsi="Times New Roman"/>
          <w:b/>
          <w:sz w:val="24"/>
          <w:szCs w:val="24"/>
        </w:rPr>
        <w:t>младши експерт</w:t>
      </w:r>
      <w:r w:rsidRPr="008335CB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Pr="008335CB">
        <w:rPr>
          <w:rFonts w:ascii="Times New Roman" w:eastAsia="Times New Roman" w:hAnsi="Times New Roman"/>
          <w:sz w:val="24"/>
          <w:szCs w:val="24"/>
        </w:rPr>
        <w:t>в дирекция “</w:t>
      </w:r>
      <w:r>
        <w:rPr>
          <w:rFonts w:ascii="Times New Roman" w:eastAsia="Times New Roman" w:hAnsi="Times New Roman"/>
          <w:sz w:val="24"/>
          <w:szCs w:val="24"/>
        </w:rPr>
        <w:t>Контрол</w:t>
      </w:r>
      <w:r w:rsidRPr="008335CB">
        <w:rPr>
          <w:rFonts w:ascii="Times New Roman" w:eastAsia="Times New Roman" w:hAnsi="Times New Roman"/>
          <w:sz w:val="24"/>
          <w:szCs w:val="24"/>
        </w:rPr>
        <w:t>”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</w:t>
      </w:r>
      <w:r w:rsidRPr="00982FCF"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 w:rsidRPr="00982F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2FCF">
        <w:rPr>
          <w:rFonts w:ascii="Times New Roman" w:eastAsia="Times New Roman" w:hAnsi="Times New Roman"/>
          <w:b/>
          <w:sz w:val="24"/>
          <w:szCs w:val="24"/>
        </w:rPr>
        <w:t>място на работа в гр. Плевен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FC2FBC" w:rsidRDefault="00FC2FBC" w:rsidP="00FC2F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53295" w:rsidRPr="00653295" w:rsidRDefault="00653295" w:rsidP="00653295">
      <w:pPr>
        <w:pStyle w:val="ab"/>
        <w:widowControl w:val="0"/>
        <w:numPr>
          <w:ilvl w:val="0"/>
          <w:numId w:val="19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1123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653295">
        <w:rPr>
          <w:rFonts w:ascii="Times New Roman" w:eastAsia="Times New Roman" w:hAnsi="Times New Roman"/>
          <w:sz w:val="24"/>
          <w:szCs w:val="24"/>
          <w:lang w:val="ru-RU"/>
        </w:rPr>
        <w:t xml:space="preserve">Милен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XXXXXXXX</w:t>
      </w:r>
      <w:r w:rsidRPr="0065329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</w:t>
      </w:r>
      <w:r>
        <w:rPr>
          <w:rFonts w:ascii="Times New Roman" w:eastAsia="Times New Roman" w:hAnsi="Times New Roman"/>
          <w:sz w:val="24"/>
          <w:szCs w:val="24"/>
          <w:lang w:val="ru-RU"/>
        </w:rPr>
        <w:t>;</w:t>
      </w:r>
    </w:p>
    <w:p w:rsidR="00653295" w:rsidRPr="00653295" w:rsidRDefault="00653295" w:rsidP="00653295">
      <w:pPr>
        <w:pStyle w:val="ab"/>
        <w:widowControl w:val="0"/>
        <w:numPr>
          <w:ilvl w:val="0"/>
          <w:numId w:val="19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1123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653295">
        <w:rPr>
          <w:rFonts w:ascii="Times New Roman" w:eastAsia="Times New Roman" w:hAnsi="Times New Roman"/>
          <w:sz w:val="24"/>
          <w:szCs w:val="24"/>
          <w:lang w:val="ru-RU"/>
        </w:rPr>
        <w:t>Даниела</w:t>
      </w:r>
      <w:proofErr w:type="spellEnd"/>
      <w:r w:rsidRPr="0065329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XXXXXXXX</w:t>
      </w:r>
      <w:r w:rsidRPr="0065329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65329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;</w:t>
      </w:r>
    </w:p>
    <w:p w:rsidR="00653295" w:rsidRPr="00653295" w:rsidRDefault="00653295" w:rsidP="00653295">
      <w:pPr>
        <w:pStyle w:val="ab"/>
        <w:widowControl w:val="0"/>
        <w:numPr>
          <w:ilvl w:val="0"/>
          <w:numId w:val="19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1123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653295">
        <w:rPr>
          <w:rFonts w:ascii="Times New Roman" w:eastAsia="Times New Roman" w:hAnsi="Times New Roman"/>
          <w:sz w:val="24"/>
          <w:szCs w:val="24"/>
          <w:lang w:val="ru-RU"/>
        </w:rPr>
        <w:t xml:space="preserve">Калинка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</w:t>
      </w:r>
      <w:r w:rsidRPr="0065329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653295">
        <w:rPr>
          <w:rFonts w:ascii="Times New Roman" w:eastAsia="Times New Roman" w:hAnsi="Times New Roman"/>
          <w:sz w:val="24"/>
          <w:szCs w:val="24"/>
          <w:lang w:val="ru-RU"/>
        </w:rPr>
        <w:t>Дунчева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;</w:t>
      </w:r>
    </w:p>
    <w:p w:rsidR="00653295" w:rsidRPr="00653295" w:rsidRDefault="00653295" w:rsidP="00653295">
      <w:pPr>
        <w:pStyle w:val="ab"/>
        <w:widowControl w:val="0"/>
        <w:numPr>
          <w:ilvl w:val="0"/>
          <w:numId w:val="19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1123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653295">
        <w:rPr>
          <w:rFonts w:ascii="Times New Roman" w:eastAsia="Times New Roman" w:hAnsi="Times New Roman"/>
          <w:sz w:val="24"/>
          <w:szCs w:val="24"/>
          <w:lang w:val="ru-RU"/>
        </w:rPr>
        <w:t>Силвия</w:t>
      </w:r>
      <w:proofErr w:type="spellEnd"/>
      <w:r w:rsidRPr="0065329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XXXXXXX</w:t>
      </w:r>
      <w:r w:rsidRPr="0065329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653295">
        <w:rPr>
          <w:rFonts w:ascii="Times New Roman" w:eastAsia="Times New Roman" w:hAnsi="Times New Roman"/>
          <w:sz w:val="24"/>
          <w:szCs w:val="24"/>
          <w:lang w:val="ru-RU"/>
        </w:rPr>
        <w:t>Бенова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;</w:t>
      </w:r>
    </w:p>
    <w:p w:rsidR="00FC2FBC" w:rsidRPr="00653295" w:rsidRDefault="00653295" w:rsidP="00653295">
      <w:pPr>
        <w:pStyle w:val="ab"/>
        <w:widowControl w:val="0"/>
        <w:numPr>
          <w:ilvl w:val="0"/>
          <w:numId w:val="19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1123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653295">
        <w:rPr>
          <w:rFonts w:ascii="Times New Roman" w:eastAsia="Times New Roman" w:hAnsi="Times New Roman"/>
          <w:sz w:val="24"/>
          <w:szCs w:val="24"/>
          <w:lang w:val="ru-RU"/>
        </w:rPr>
        <w:t>Гергана</w:t>
      </w:r>
      <w:proofErr w:type="spellEnd"/>
      <w:r w:rsidRPr="0065329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XXXXXXX</w:t>
      </w:r>
      <w:r w:rsidRPr="0065329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653295">
        <w:rPr>
          <w:rFonts w:ascii="Times New Roman" w:eastAsia="Times New Roman" w:hAnsi="Times New Roman"/>
          <w:sz w:val="24"/>
          <w:szCs w:val="24"/>
          <w:lang w:val="ru-RU"/>
        </w:rPr>
        <w:t>Пацова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FC2FBC" w:rsidRPr="00982FCF" w:rsidRDefault="00FC2FBC" w:rsidP="00FC2FBC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C2FBC" w:rsidRPr="00982FCF" w:rsidRDefault="00FC2FBC" w:rsidP="00FC2FBC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Посочените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допуснати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кандидати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трябва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да се явят на тест на </w:t>
      </w:r>
      <w:r w:rsidR="00DD72BE">
        <w:rPr>
          <w:rFonts w:ascii="Times New Roman" w:eastAsia="Times New Roman" w:hAnsi="Times New Roman"/>
          <w:b/>
          <w:sz w:val="24"/>
          <w:szCs w:val="24"/>
          <w:lang w:val="en-US"/>
        </w:rPr>
        <w:t>20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02</w:t>
      </w:r>
      <w:r w:rsidRPr="00982FCF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202</w:t>
      </w:r>
      <w:r w:rsidR="00DD72BE">
        <w:rPr>
          <w:rFonts w:ascii="Times New Roman" w:eastAsia="Times New Roman" w:hAnsi="Times New Roman"/>
          <w:b/>
          <w:sz w:val="24"/>
          <w:szCs w:val="24"/>
          <w:lang w:val="en-US"/>
        </w:rPr>
        <w:t>6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г. </w:t>
      </w:r>
      <w:r w:rsidRPr="009C3958">
        <w:rPr>
          <w:rFonts w:ascii="Times New Roman" w:eastAsia="Times New Roman" w:hAnsi="Times New Roman"/>
          <w:b/>
          <w:sz w:val="24"/>
          <w:szCs w:val="24"/>
          <w:lang w:val="ru-RU"/>
        </w:rPr>
        <w:t>(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</w:t>
      </w:r>
      <w:r w:rsidR="00DD72BE">
        <w:rPr>
          <w:rFonts w:ascii="Times New Roman" w:eastAsia="Times New Roman" w:hAnsi="Times New Roman"/>
          <w:b/>
          <w:sz w:val="24"/>
          <w:szCs w:val="24"/>
          <w:lang w:val="ru-RU"/>
        </w:rPr>
        <w:t>етък</w:t>
      </w:r>
      <w:proofErr w:type="spellEnd"/>
      <w:r w:rsidRPr="009C3958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) 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от </w:t>
      </w:r>
      <w:r w:rsidRPr="00982FCF"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0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,</w:t>
      </w:r>
      <w:r w:rsidRPr="00982FCF">
        <w:rPr>
          <w:rFonts w:ascii="Times New Roman" w:eastAsia="Times New Roman" w:hAnsi="Times New Roman"/>
          <w:b/>
          <w:sz w:val="24"/>
          <w:szCs w:val="24"/>
        </w:rPr>
        <w:t>3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0 часа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сградата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Басейнова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дирекция </w:t>
      </w:r>
      <w:r w:rsidRPr="00982FCF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Дунавски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район</w:t>
      </w:r>
      <w:r w:rsidRPr="00982FCF">
        <w:rPr>
          <w:rFonts w:ascii="Times New Roman" w:eastAsia="Times New Roman" w:hAnsi="Times New Roman"/>
          <w:sz w:val="24"/>
          <w:szCs w:val="24"/>
        </w:rPr>
        <w:t>”, гр.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Плевен, ул. </w:t>
      </w:r>
      <w:r w:rsidRPr="00982FCF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Чаталджа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</w:rPr>
        <w:t>”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№60.</w:t>
      </w:r>
    </w:p>
    <w:p w:rsidR="00FC2FBC" w:rsidRPr="00982FCF" w:rsidRDefault="00FC2FBC" w:rsidP="00FC2F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FCF">
        <w:rPr>
          <w:rFonts w:ascii="Times New Roman" w:hAnsi="Times New Roman"/>
          <w:sz w:val="24"/>
          <w:szCs w:val="24"/>
        </w:rPr>
        <w:t xml:space="preserve">В същия ден ще бъде проведено и интервю, при успешно издържан тест. </w:t>
      </w:r>
    </w:p>
    <w:p w:rsidR="00FC2FBC" w:rsidRPr="00982FCF" w:rsidRDefault="00FC2FBC" w:rsidP="00FC2FBC">
      <w:pPr>
        <w:spacing w:after="0" w:line="240" w:lineRule="auto"/>
        <w:jc w:val="both"/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</w:pPr>
      <w:r w:rsidRPr="00982FCF">
        <w:rPr>
          <w:rFonts w:ascii="Times New Roman" w:hAnsi="Times New Roman"/>
          <w:sz w:val="24"/>
          <w:szCs w:val="24"/>
        </w:rPr>
        <w:t>Необходимо е кандидатите да носят със себе си документ за самоличност.</w:t>
      </w:r>
    </w:p>
    <w:p w:rsidR="00FC2FBC" w:rsidRPr="00982FCF" w:rsidRDefault="00FC2FBC" w:rsidP="00FC2F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82FCF"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>Не се допускат до конкурс следните кандидати:</w:t>
      </w:r>
      <w:r w:rsidRPr="00982FCF">
        <w:rPr>
          <w:rFonts w:ascii="Times New Roman" w:hAnsi="Times New Roman"/>
          <w:color w:val="010101"/>
          <w:sz w:val="24"/>
          <w:szCs w:val="24"/>
        </w:rPr>
        <w:br/>
      </w:r>
      <w:r w:rsidRPr="00982FCF"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>Няма недопуснати кандидати</w:t>
      </w:r>
    </w:p>
    <w:p w:rsidR="00FC2FBC" w:rsidRPr="00982FCF" w:rsidRDefault="00FC2FBC" w:rsidP="00FC2F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C2FBC" w:rsidRDefault="00FC2FBC" w:rsidP="00FC2F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C2FBC" w:rsidRPr="00BD42B9" w:rsidRDefault="00FC2FBC" w:rsidP="00FC2F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982FCF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982FCF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BD42B9">
        <w:rPr>
          <w:rFonts w:ascii="Times New Roman" w:eastAsia="Times New Roman" w:hAnsi="Times New Roman"/>
          <w:sz w:val="24"/>
          <w:szCs w:val="24"/>
        </w:rPr>
        <w:t>/ П /</w:t>
      </w:r>
      <w:bookmarkStart w:id="0" w:name="_GoBack"/>
      <w:bookmarkEnd w:id="0"/>
    </w:p>
    <w:p w:rsidR="00FC2FBC" w:rsidRPr="00982FCF" w:rsidRDefault="00FC2FBC" w:rsidP="00FC2F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C2FBC" w:rsidRPr="00982FCF" w:rsidRDefault="00FC2FBC" w:rsidP="00FC2FBC">
      <w:pPr>
        <w:spacing w:after="0" w:line="240" w:lineRule="auto"/>
        <w:ind w:left="3600"/>
        <w:rPr>
          <w:rFonts w:ascii="Times New Roman" w:eastAsia="Times New Roman" w:hAnsi="Times New Roman"/>
          <w:sz w:val="24"/>
          <w:szCs w:val="24"/>
        </w:rPr>
      </w:pPr>
      <w:r w:rsidRPr="00982FCF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    </w:t>
      </w:r>
      <w:proofErr w:type="spellStart"/>
      <w:r w:rsidRPr="00125B70">
        <w:rPr>
          <w:rFonts w:ascii="Times New Roman" w:eastAsia="Times New Roman" w:hAnsi="Times New Roman"/>
          <w:sz w:val="24"/>
          <w:szCs w:val="24"/>
          <w:lang w:val="ru-RU"/>
        </w:rPr>
        <w:t>Румен</w:t>
      </w:r>
      <w:proofErr w:type="spellEnd"/>
      <w:r w:rsidRPr="00125B7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125B70">
        <w:rPr>
          <w:rFonts w:ascii="Times New Roman" w:eastAsia="Times New Roman" w:hAnsi="Times New Roman"/>
          <w:sz w:val="24"/>
          <w:szCs w:val="24"/>
          <w:lang w:val="ru-RU"/>
        </w:rPr>
        <w:t>Маринчев</w:t>
      </w:r>
      <w:proofErr w:type="spellEnd"/>
    </w:p>
    <w:p w:rsidR="00FC2FBC" w:rsidRPr="004852D8" w:rsidRDefault="00FC2FBC" w:rsidP="00FC2F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6D56AE" w:rsidRDefault="006D56AE" w:rsidP="00FC2F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sectPr w:rsidR="006D56AE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12" w:rsidRDefault="00646312" w:rsidP="00A201E4">
      <w:pPr>
        <w:spacing w:after="0" w:line="240" w:lineRule="auto"/>
      </w:pPr>
      <w:r>
        <w:separator/>
      </w:r>
    </w:p>
  </w:endnote>
  <w:endnote w:type="continuationSeparator" w:id="0">
    <w:p w:rsidR="00646312" w:rsidRDefault="00646312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BD42B9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FC2FBC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BD42B9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12" w:rsidRDefault="00646312" w:rsidP="00A201E4">
      <w:pPr>
        <w:spacing w:after="0" w:line="240" w:lineRule="auto"/>
      </w:pPr>
      <w:r>
        <w:separator/>
      </w:r>
    </w:p>
  </w:footnote>
  <w:footnote w:type="continuationSeparator" w:id="0">
    <w:p w:rsidR="00646312" w:rsidRDefault="00646312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027B96">
    <w:pPr>
      <w:pStyle w:val="a3"/>
      <w:spacing w:before="180" w:after="180"/>
      <w:ind w:firstLine="1259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95AA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 xml:space="preserve">Република България </w:t>
    </w:r>
  </w:p>
  <w:p w:rsidR="00A201E4" w:rsidRPr="002C7C1B" w:rsidRDefault="00A201E4" w:rsidP="00027B96">
    <w:pPr>
      <w:pStyle w:val="a3"/>
      <w:spacing w:before="180" w:after="180"/>
      <w:ind w:firstLine="1259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 xml:space="preserve">Министерство на околната среда и водите </w:t>
    </w:r>
  </w:p>
  <w:p w:rsidR="00A201E4" w:rsidRPr="00A201E4" w:rsidRDefault="00A201E4" w:rsidP="00027B96">
    <w:pPr>
      <w:pStyle w:val="a3"/>
      <w:spacing w:before="180" w:after="180"/>
      <w:ind w:firstLine="1259"/>
      <w:rPr>
        <w:rFonts w:ascii="Times New Roman" w:hAnsi="Times New Roman"/>
        <w:sz w:val="28"/>
        <w:szCs w:val="28"/>
        <w:lang w:val="en-US"/>
      </w:rPr>
    </w:pPr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0A7"/>
    <w:multiLevelType w:val="hybridMultilevel"/>
    <w:tmpl w:val="4754D2BE"/>
    <w:lvl w:ilvl="0" w:tplc="58345A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FB4FAB"/>
    <w:multiLevelType w:val="multilevel"/>
    <w:tmpl w:val="BFDA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00FA1"/>
    <w:multiLevelType w:val="hybridMultilevel"/>
    <w:tmpl w:val="4A24C024"/>
    <w:lvl w:ilvl="0" w:tplc="016ABD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0F70D9F"/>
    <w:multiLevelType w:val="hybridMultilevel"/>
    <w:tmpl w:val="0E0C6876"/>
    <w:lvl w:ilvl="0" w:tplc="040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D469B5"/>
    <w:multiLevelType w:val="hybridMultilevel"/>
    <w:tmpl w:val="34FC02BE"/>
    <w:lvl w:ilvl="0" w:tplc="39909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17BBD"/>
    <w:multiLevelType w:val="hybridMultilevel"/>
    <w:tmpl w:val="CF9A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3744A"/>
    <w:multiLevelType w:val="hybridMultilevel"/>
    <w:tmpl w:val="2536FAF0"/>
    <w:lvl w:ilvl="0" w:tplc="0402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94578AF"/>
    <w:multiLevelType w:val="hybridMultilevel"/>
    <w:tmpl w:val="EA14B5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44C1B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DD33FCE"/>
    <w:multiLevelType w:val="hybridMultilevel"/>
    <w:tmpl w:val="01A2FE96"/>
    <w:lvl w:ilvl="0" w:tplc="0402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682110BB"/>
    <w:multiLevelType w:val="hybridMultilevel"/>
    <w:tmpl w:val="564AE57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20D2E67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6C0169"/>
    <w:multiLevelType w:val="hybridMultilevel"/>
    <w:tmpl w:val="822422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9570A"/>
    <w:multiLevelType w:val="hybridMultilevel"/>
    <w:tmpl w:val="A80A21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0B46"/>
    <w:multiLevelType w:val="hybridMultilevel"/>
    <w:tmpl w:val="3A32E7B8"/>
    <w:lvl w:ilvl="0" w:tplc="C44C1B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2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10"/>
  </w:num>
  <w:num w:numId="6">
    <w:abstractNumId w:val="7"/>
  </w:num>
  <w:num w:numId="7">
    <w:abstractNumId w:val="18"/>
  </w:num>
  <w:num w:numId="8">
    <w:abstractNumId w:val="14"/>
  </w:num>
  <w:num w:numId="9">
    <w:abstractNumId w:val="3"/>
  </w:num>
  <w:num w:numId="10">
    <w:abstractNumId w:val="16"/>
  </w:num>
  <w:num w:numId="11">
    <w:abstractNumId w:val="12"/>
  </w:num>
  <w:num w:numId="12">
    <w:abstractNumId w:val="9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8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25F0E"/>
    <w:rsid w:val="00027B96"/>
    <w:rsid w:val="000D229C"/>
    <w:rsid w:val="00143671"/>
    <w:rsid w:val="00241FBC"/>
    <w:rsid w:val="00270E62"/>
    <w:rsid w:val="002C50BC"/>
    <w:rsid w:val="003B68B1"/>
    <w:rsid w:val="003C5B74"/>
    <w:rsid w:val="00423A55"/>
    <w:rsid w:val="004352F9"/>
    <w:rsid w:val="00464954"/>
    <w:rsid w:val="004968BA"/>
    <w:rsid w:val="004B793D"/>
    <w:rsid w:val="005B5567"/>
    <w:rsid w:val="00646312"/>
    <w:rsid w:val="00653295"/>
    <w:rsid w:val="006D56AE"/>
    <w:rsid w:val="006F756D"/>
    <w:rsid w:val="00722C77"/>
    <w:rsid w:val="00735C6C"/>
    <w:rsid w:val="007424AD"/>
    <w:rsid w:val="00755316"/>
    <w:rsid w:val="0082695B"/>
    <w:rsid w:val="00840FED"/>
    <w:rsid w:val="00900DB3"/>
    <w:rsid w:val="00970456"/>
    <w:rsid w:val="00997F10"/>
    <w:rsid w:val="009A15DE"/>
    <w:rsid w:val="00A201E4"/>
    <w:rsid w:val="00A53DA9"/>
    <w:rsid w:val="00B1083B"/>
    <w:rsid w:val="00BA69EA"/>
    <w:rsid w:val="00BC5086"/>
    <w:rsid w:val="00BD42B9"/>
    <w:rsid w:val="00C016D0"/>
    <w:rsid w:val="00C17BFA"/>
    <w:rsid w:val="00CC5AD6"/>
    <w:rsid w:val="00CE658F"/>
    <w:rsid w:val="00CF238E"/>
    <w:rsid w:val="00CF4200"/>
    <w:rsid w:val="00D954F3"/>
    <w:rsid w:val="00DC6F13"/>
    <w:rsid w:val="00DD72BE"/>
    <w:rsid w:val="00E21941"/>
    <w:rsid w:val="00EF5231"/>
    <w:rsid w:val="00F131CE"/>
    <w:rsid w:val="00F14589"/>
    <w:rsid w:val="00F66BE5"/>
    <w:rsid w:val="00F8177E"/>
    <w:rsid w:val="00FA522A"/>
    <w:rsid w:val="00FC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56D7C01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5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8CA10-E10C-4A99-ACC1-386B521D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2026-01-15T08:59:00Z</cp:lastPrinted>
  <dcterms:created xsi:type="dcterms:W3CDTF">2026-02-04T14:49:00Z</dcterms:created>
  <dcterms:modified xsi:type="dcterms:W3CDTF">2026-02-04T15:32:00Z</dcterms:modified>
</cp:coreProperties>
</file>